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EF" w:rsidRDefault="00AC05EF" w:rsidP="00AC05EF">
      <w:pPr>
        <w:tabs>
          <w:tab w:val="left" w:pos="4520"/>
        </w:tabs>
        <w:jc w:val="center"/>
        <w:rPr>
          <w:b/>
          <w:sz w:val="40"/>
          <w:szCs w:val="40"/>
          <w:u w:val="single"/>
        </w:rPr>
      </w:pPr>
    </w:p>
    <w:p w:rsidR="00AC05EF" w:rsidRDefault="00AC05EF" w:rsidP="00AC05EF">
      <w:pPr>
        <w:tabs>
          <w:tab w:val="left" w:pos="4520"/>
        </w:tabs>
        <w:jc w:val="center"/>
        <w:rPr>
          <w:b/>
          <w:sz w:val="40"/>
          <w:szCs w:val="40"/>
          <w:u w:val="single"/>
        </w:rPr>
      </w:pPr>
    </w:p>
    <w:p w:rsidR="00AC05EF" w:rsidRDefault="00AC05EF" w:rsidP="00AC05EF">
      <w:pPr>
        <w:tabs>
          <w:tab w:val="left" w:pos="4520"/>
        </w:tabs>
        <w:jc w:val="center"/>
        <w:rPr>
          <w:b/>
          <w:sz w:val="40"/>
          <w:szCs w:val="40"/>
          <w:u w:val="single"/>
        </w:rPr>
      </w:pPr>
    </w:p>
    <w:p w:rsidR="00AC05EF" w:rsidRPr="00AC05EF" w:rsidRDefault="00AC05EF" w:rsidP="00AC05EF">
      <w:pPr>
        <w:tabs>
          <w:tab w:val="left" w:pos="45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</w:t>
      </w:r>
      <w:r w:rsidRPr="00AC05EF">
        <w:rPr>
          <w:b/>
          <w:sz w:val="52"/>
          <w:szCs w:val="52"/>
        </w:rPr>
        <w:t xml:space="preserve">UNŢ </w:t>
      </w:r>
    </w:p>
    <w:p w:rsidR="00AC05EF" w:rsidRDefault="00AC05EF" w:rsidP="00AC05EF">
      <w:pPr>
        <w:tabs>
          <w:tab w:val="left" w:pos="4520"/>
        </w:tabs>
        <w:rPr>
          <w:b/>
          <w:sz w:val="36"/>
          <w:szCs w:val="36"/>
        </w:rPr>
      </w:pPr>
    </w:p>
    <w:p w:rsidR="00AC05EF" w:rsidRPr="00315E84" w:rsidRDefault="00AC05EF" w:rsidP="00AC05EF">
      <w:pPr>
        <w:tabs>
          <w:tab w:val="left" w:pos="4520"/>
        </w:tabs>
        <w:jc w:val="center"/>
        <w:rPr>
          <w:b/>
          <w:sz w:val="36"/>
          <w:szCs w:val="36"/>
        </w:rPr>
      </w:pPr>
    </w:p>
    <w:p w:rsidR="00AC05EF" w:rsidRPr="00315E84" w:rsidRDefault="00AC05EF" w:rsidP="00AC05EF">
      <w:pPr>
        <w:tabs>
          <w:tab w:val="left" w:pos="4520"/>
        </w:tabs>
        <w:jc w:val="center"/>
        <w:rPr>
          <w:b/>
          <w:sz w:val="36"/>
          <w:szCs w:val="36"/>
        </w:rPr>
      </w:pPr>
    </w:p>
    <w:p w:rsidR="00AC05EF" w:rsidRPr="00085181" w:rsidRDefault="00AC05EF" w:rsidP="00AC05EF">
      <w:pPr>
        <w:tabs>
          <w:tab w:val="left" w:pos="452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Pr="00085181">
        <w:rPr>
          <w:b/>
          <w:sz w:val="40"/>
          <w:szCs w:val="40"/>
        </w:rPr>
        <w:t>Primăria oraşului Simeria anunţă locu</w:t>
      </w:r>
      <w:r>
        <w:rPr>
          <w:b/>
          <w:sz w:val="40"/>
          <w:szCs w:val="40"/>
        </w:rPr>
        <w:t>itorii oraşului ș</w:t>
      </w:r>
      <w:r w:rsidRPr="00085181">
        <w:rPr>
          <w:b/>
          <w:sz w:val="40"/>
          <w:szCs w:val="40"/>
        </w:rPr>
        <w:t>i ai localităţilor aparţ</w:t>
      </w:r>
      <w:r>
        <w:rPr>
          <w:b/>
          <w:sz w:val="40"/>
          <w:szCs w:val="40"/>
        </w:rPr>
        <w:t>inătoare că în perioada 01-06.06.2023</w:t>
      </w:r>
      <w:r w:rsidRPr="00085181">
        <w:rPr>
          <w:b/>
          <w:sz w:val="40"/>
          <w:szCs w:val="40"/>
        </w:rPr>
        <w:t>, corelat cu condiţiile meteorologice, se vor executa operaţiuni de dezinsecţie</w:t>
      </w:r>
      <w:r>
        <w:rPr>
          <w:b/>
          <w:sz w:val="40"/>
          <w:szCs w:val="40"/>
        </w:rPr>
        <w:t xml:space="preserve"> și deratizare</w:t>
      </w:r>
      <w:r w:rsidRPr="00085181">
        <w:rPr>
          <w:b/>
          <w:sz w:val="40"/>
          <w:szCs w:val="40"/>
        </w:rPr>
        <w:t xml:space="preserve"> în zonele publice-spaţii verzi (străzi, parcuri, canal Strei), în vederea eliminării insectelor de interes medical</w:t>
      </w:r>
      <w:r>
        <w:rPr>
          <w:b/>
          <w:sz w:val="40"/>
          <w:szCs w:val="40"/>
        </w:rPr>
        <w:t xml:space="preserve"> (ţânţari, muşte, căpuşe, etc.) precum și a rozătoarelor.</w:t>
      </w:r>
      <w:r w:rsidRPr="00085181">
        <w:rPr>
          <w:b/>
          <w:sz w:val="40"/>
          <w:szCs w:val="40"/>
        </w:rPr>
        <w:t xml:space="preserve"> Insecticidele utilizate, sunt avizate de Comisia Naţională pentru Produse </w:t>
      </w:r>
      <w:proofErr w:type="spellStart"/>
      <w:r w:rsidRPr="00085181">
        <w:rPr>
          <w:b/>
          <w:sz w:val="40"/>
          <w:szCs w:val="40"/>
        </w:rPr>
        <w:t>Biocide</w:t>
      </w:r>
      <w:proofErr w:type="spellEnd"/>
      <w:r w:rsidRPr="00085181">
        <w:rPr>
          <w:b/>
          <w:sz w:val="40"/>
          <w:szCs w:val="40"/>
        </w:rPr>
        <w:t xml:space="preserve"> a Ministerului Sănătăţii şi NU afectează sănătatea umană/animală în concentraţiile de lucru.</w:t>
      </w:r>
    </w:p>
    <w:p w:rsidR="00AC05EF" w:rsidRDefault="00AC05EF" w:rsidP="00AC05EF">
      <w:pPr>
        <w:tabs>
          <w:tab w:val="left" w:pos="452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Pr="00085181">
        <w:rPr>
          <w:b/>
          <w:sz w:val="40"/>
          <w:szCs w:val="40"/>
        </w:rPr>
        <w:t>Ne cerem sc</w:t>
      </w:r>
      <w:r>
        <w:rPr>
          <w:b/>
          <w:sz w:val="40"/>
          <w:szCs w:val="40"/>
        </w:rPr>
        <w:t>uze pentru disconfortul creat.</w:t>
      </w:r>
    </w:p>
    <w:p w:rsidR="00AC05EF" w:rsidRDefault="00AC05EF" w:rsidP="00AC05EF">
      <w:pPr>
        <w:tabs>
          <w:tab w:val="left" w:pos="4520"/>
        </w:tabs>
        <w:jc w:val="both"/>
        <w:rPr>
          <w:b/>
          <w:sz w:val="40"/>
          <w:szCs w:val="40"/>
        </w:rPr>
      </w:pPr>
    </w:p>
    <w:p w:rsidR="001A158E" w:rsidRDefault="001A158E"/>
    <w:sectPr w:rsidR="001A158E" w:rsidSect="00AC0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C05EF"/>
    <w:rsid w:val="001A158E"/>
    <w:rsid w:val="00AC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9AA94-F763-4BC2-8B56-C04F2D397FB4}"/>
</file>

<file path=customXml/itemProps2.xml><?xml version="1.0" encoding="utf-8"?>
<ds:datastoreItem xmlns:ds="http://schemas.openxmlformats.org/officeDocument/2006/customXml" ds:itemID="{6E381FBC-472B-4B6C-A611-7830C5A2E6E8}"/>
</file>

<file path=customXml/itemProps3.xml><?xml version="1.0" encoding="utf-8"?>
<ds:datastoreItem xmlns:ds="http://schemas.openxmlformats.org/officeDocument/2006/customXml" ds:itemID="{842035F5-E70B-4A6E-9710-953D79364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</dc:creator>
  <cp:keywords/>
  <dc:description/>
  <cp:lastModifiedBy>Geta</cp:lastModifiedBy>
  <cp:revision>2</cp:revision>
  <cp:lastPrinted>2023-05-30T13:27:00Z</cp:lastPrinted>
  <dcterms:created xsi:type="dcterms:W3CDTF">2023-05-30T13:25:00Z</dcterms:created>
  <dcterms:modified xsi:type="dcterms:W3CDTF">2023-05-30T13:27:00Z</dcterms:modified>
</cp:coreProperties>
</file>